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201"/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3762C4" w:rsidRPr="003762C4" w:rsidTr="004615C9">
        <w:trPr>
          <w:tblCellSpacing w:w="7" w:type="dxa"/>
        </w:trPr>
        <w:tc>
          <w:tcPr>
            <w:tcW w:w="4985" w:type="pct"/>
            <w:vAlign w:val="center"/>
            <w:hideMark/>
          </w:tcPr>
          <w:p w:rsidR="003762C4" w:rsidRPr="003762C4" w:rsidRDefault="003762C4" w:rsidP="0021762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1376BF"/>
                <w:lang w:eastAsia="ru-RU"/>
              </w:rPr>
            </w:pPr>
            <w:r w:rsidRPr="003762C4">
              <w:rPr>
                <w:rFonts w:ascii="Tahoma" w:eastAsia="Times New Roman" w:hAnsi="Tahoma" w:cs="Tahoma"/>
                <w:b/>
                <w:bCs/>
                <w:color w:val="1376BF"/>
                <w:lang w:eastAsia="ru-RU"/>
              </w:rPr>
              <w:t>АНКЕТИРОВАНИЕ старшеклассников "А что ты знаешь про туберкулез?"</w:t>
            </w:r>
          </w:p>
        </w:tc>
      </w:tr>
      <w:tr w:rsidR="003762C4" w:rsidRPr="003762C4" w:rsidTr="004615C9">
        <w:trPr>
          <w:tblCellSpacing w:w="7" w:type="dxa"/>
        </w:trPr>
        <w:tc>
          <w:tcPr>
            <w:tcW w:w="0" w:type="auto"/>
            <w:tcMar>
              <w:top w:w="0" w:type="dxa"/>
              <w:left w:w="1239" w:type="dxa"/>
              <w:bottom w:w="155" w:type="dxa"/>
              <w:right w:w="0" w:type="dxa"/>
            </w:tcMar>
            <w:vAlign w:val="center"/>
            <w:hideMark/>
          </w:tcPr>
          <w:p w:rsidR="0021762D" w:rsidRPr="0021762D" w:rsidRDefault="003762C4" w:rsidP="0021762D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8"/>
                <w:szCs w:val="28"/>
                <w:lang w:eastAsia="ru-RU"/>
              </w:rPr>
            </w:pPr>
            <w:r w:rsidRPr="002176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Анкета анонимного опроса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b/>
                <w:color w:val="006400"/>
                <w:sz w:val="28"/>
                <w:szCs w:val="28"/>
                <w:lang w:eastAsia="ru-RU"/>
              </w:rPr>
              <w:t>В анкетировании принимали участи</w:t>
            </w:r>
            <w:r w:rsidR="0021762D">
              <w:rPr>
                <w:rFonts w:ascii="Times New Roman" w:eastAsia="Times New Roman" w:hAnsi="Times New Roman" w:cs="Times New Roman"/>
                <w:b/>
                <w:color w:val="006400"/>
                <w:sz w:val="28"/>
                <w:szCs w:val="28"/>
                <w:lang w:eastAsia="ru-RU"/>
              </w:rPr>
              <w:t>е учащиеся 8-9 классов. Всего- 5</w:t>
            </w:r>
            <w:r w:rsidRPr="003762C4">
              <w:rPr>
                <w:rFonts w:ascii="Times New Roman" w:eastAsia="Times New Roman" w:hAnsi="Times New Roman" w:cs="Times New Roman"/>
                <w:b/>
                <w:color w:val="006400"/>
                <w:sz w:val="28"/>
                <w:szCs w:val="28"/>
                <w:lang w:eastAsia="ru-RU"/>
              </w:rPr>
              <w:t>4 человек</w:t>
            </w:r>
            <w:r w:rsidR="0021762D">
              <w:rPr>
                <w:rFonts w:ascii="Times New Roman" w:eastAsia="Times New Roman" w:hAnsi="Times New Roman" w:cs="Times New Roman"/>
                <w:b/>
                <w:color w:val="006400"/>
                <w:sz w:val="28"/>
                <w:szCs w:val="28"/>
                <w:lang w:eastAsia="ru-RU"/>
              </w:rPr>
              <w:t>а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Часто встречающиеся ответы учеников: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Возраст- 15, 16 лет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Место </w:t>
            </w:r>
            <w:r w:rsidR="0021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учебы МКОУ </w:t>
            </w:r>
            <w:proofErr w:type="spellStart"/>
            <w:r w:rsidR="0021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Митрофановсская</w:t>
            </w:r>
            <w:proofErr w:type="spellEnd"/>
            <w:r w:rsidR="0021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Место проживания </w:t>
            </w:r>
            <w:r w:rsidR="00217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село Митрофановка</w:t>
            </w:r>
          </w:p>
          <w:p w:rsidR="003762C4" w:rsidRPr="003762C4" w:rsidRDefault="0021762D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Образование - </w:t>
            </w:r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учащийся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Есть ли в Вашей семье или среди знакомых больной туберкулезом (да, нет, количество)_ </w:t>
            </w:r>
            <w:r w:rsidRPr="00376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НЕТ-98%</w:t>
            </w:r>
          </w:p>
          <w:p w:rsidR="003762C4" w:rsidRPr="003762C4" w:rsidRDefault="0021762D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Болели ли Вы сами туберкулезо</w:t>
            </w:r>
            <w:proofErr w:type="gramStart"/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62C4" w:rsidRPr="00376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НЕТ- 100%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Как происходит заражение туберкулезом (при употреблении пищи, </w:t>
            </w: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</w:t>
            </w:r>
            <w:r w:rsidRPr="00376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 воздуху при чихании и кашле</w:t>
            </w: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 укусе комарами или другими насекомыми) – подчеркнуть-98%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Какие меры по профилактике туберкулеза Вы знает</w:t>
            </w:r>
            <w:proofErr w:type="gramStart"/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своевременно проходить лечение, флюорографию проходить ежегодно с 15 лет </w:t>
            </w:r>
          </w:p>
          <w:p w:rsidR="003762C4" w:rsidRPr="003762C4" w:rsidRDefault="0021762D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Как часто Вы проходите  (если проходите) флюорографию </w:t>
            </w:r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</w:t>
            </w:r>
            <w:r w:rsidR="003762C4" w:rsidRPr="003762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 раз в год</w:t>
            </w:r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раза в год, и т.д.)- 95</w:t>
            </w:r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  <w:p w:rsidR="003762C4" w:rsidRPr="003762C4" w:rsidRDefault="0021762D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Боитесь ли Вы заразиться туберкулезом </w:t>
            </w:r>
            <w:r w:rsidR="003762C4" w:rsidRPr="003762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(ДА,</w:t>
            </w:r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нет)-100%</w:t>
            </w:r>
          </w:p>
          <w:p w:rsidR="003762C4" w:rsidRPr="003762C4" w:rsidRDefault="0021762D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Как Вы </w:t>
            </w:r>
            <w:proofErr w:type="gramStart"/>
            <w:r w:rsidR="003762C4"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защищаете себя против заболевания туберкулезом  </w:t>
            </w:r>
            <w:r w:rsidR="003762C4" w:rsidRPr="003762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делаю</w:t>
            </w:r>
            <w:proofErr w:type="gramEnd"/>
            <w:r w:rsidR="003762C4" w:rsidRPr="003762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профилактические прививки, 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тараюсь не общаться с больными б</w:t>
            </w:r>
            <w:r w:rsidR="003762C4" w:rsidRPr="003762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ронхитом или туберкулезом людьми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не курю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proofErr w:type="gramStart"/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Ваше отношение к больным туберкулезом (</w:t>
            </w:r>
            <w:r w:rsidRPr="00376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страх-45%</w:t>
            </w: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762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избегание контактов-55%</w:t>
            </w: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</w:t>
            </w:r>
            <w:proofErr w:type="gramEnd"/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Как вы думаете употребление алкоголя, курение способствуют (или нет) заболеванию туберкулезом – подчеркнут</w:t>
            </w:r>
            <w:proofErr w:type="gramStart"/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62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курение-да</w:t>
            </w:r>
            <w:proofErr w:type="spellEnd"/>
            <w:r w:rsidRPr="003762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- 80%, И КУРЕНИЕ И АЛКОГОЛЬ- 20%</w:t>
            </w:r>
          </w:p>
          <w:p w:rsidR="003762C4" w:rsidRPr="003762C4" w:rsidRDefault="003762C4" w:rsidP="0021762D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Туберкулез излечим или не</w:t>
            </w:r>
            <w:proofErr w:type="gramStart"/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376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62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да, но трудно-100%</w:t>
            </w:r>
          </w:p>
          <w:p w:rsidR="003762C4" w:rsidRPr="003762C4" w:rsidRDefault="003762C4" w:rsidP="004615C9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:rsidR="009E6BED" w:rsidRDefault="009E6BED" w:rsidP="0061302B"/>
    <w:sectPr w:rsidR="009E6BED" w:rsidSect="009E6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3762C4"/>
    <w:rsid w:val="0021762D"/>
    <w:rsid w:val="002373D2"/>
    <w:rsid w:val="002E416C"/>
    <w:rsid w:val="003762C4"/>
    <w:rsid w:val="003E307E"/>
    <w:rsid w:val="004615C9"/>
    <w:rsid w:val="0061302B"/>
    <w:rsid w:val="0082390C"/>
    <w:rsid w:val="00922100"/>
    <w:rsid w:val="009E6BED"/>
    <w:rsid w:val="00A44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6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62C4"/>
    <w:rPr>
      <w:b/>
      <w:bCs/>
    </w:rPr>
  </w:style>
  <w:style w:type="paragraph" w:styleId="a5">
    <w:name w:val="Plain Text"/>
    <w:basedOn w:val="a"/>
    <w:link w:val="a6"/>
    <w:uiPriority w:val="99"/>
    <w:unhideWhenUsed/>
    <w:rsid w:val="00376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Знак"/>
    <w:basedOn w:val="a0"/>
    <w:link w:val="a5"/>
    <w:uiPriority w:val="99"/>
    <w:rsid w:val="003762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60123-1824-42E0-9F7B-DABBE055C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www.PHILka.RU</cp:lastModifiedBy>
  <cp:revision>5</cp:revision>
  <dcterms:created xsi:type="dcterms:W3CDTF">2014-03-21T11:14:00Z</dcterms:created>
  <dcterms:modified xsi:type="dcterms:W3CDTF">2014-03-21T14:00:00Z</dcterms:modified>
</cp:coreProperties>
</file>